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1DE1" w14:textId="47F6EDAB" w:rsidR="00D10654" w:rsidRDefault="00833FD8">
      <w:pPr>
        <w:spacing w:after="683" w:line="259" w:lineRule="auto"/>
        <w:ind w:left="-231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89C786" wp14:editId="1187A617">
                <wp:simplePos x="0" y="0"/>
                <wp:positionH relativeFrom="column">
                  <wp:posOffset>1333500</wp:posOffset>
                </wp:positionH>
                <wp:positionV relativeFrom="paragraph">
                  <wp:posOffset>635</wp:posOffset>
                </wp:positionV>
                <wp:extent cx="4853940" cy="12649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4E78" w14:textId="47C28A15" w:rsidR="00833FD8" w:rsidRPr="00FB1C20" w:rsidRDefault="00833FD8" w:rsidP="00DD556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1C20"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Year 1 Newsletter</w:t>
                            </w:r>
                          </w:p>
                          <w:p w14:paraId="3D82A91A" w14:textId="7CAD05E3" w:rsidR="00833FD8" w:rsidRPr="00FB1C20" w:rsidRDefault="00B66DCC" w:rsidP="00DD556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="00B74972"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ummer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EC6F71" w:rsidRPr="00FB1C20"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Term 202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color w:val="196B24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9C7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.05pt;width:382.2pt;height:9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">
                <v:textbox>
                  <w:txbxContent>
                    <w:p w14:paraId="298B4E78" w14:textId="47C28A15" w:rsidR="00833FD8" w:rsidRPr="00FB1C20" w:rsidRDefault="00833FD8" w:rsidP="00DD5564">
                      <w:pPr>
                        <w:jc w:val="center"/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B1C20"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Year 1 Newsletter</w:t>
                      </w:r>
                    </w:p>
                    <w:p w14:paraId="3D82A91A" w14:textId="7CAD05E3" w:rsidR="00833FD8" w:rsidRPr="00FB1C20" w:rsidRDefault="00B66DCC" w:rsidP="00DD5564">
                      <w:pPr>
                        <w:jc w:val="center"/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</w:t>
                      </w:r>
                      <w:r w:rsidR="00B74972"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ummer</w:t>
                      </w:r>
                      <w:r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EC6F71" w:rsidRPr="00FB1C20"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Term 202</w:t>
                      </w:r>
                      <w:r>
                        <w:rPr>
                          <w:rFonts w:ascii="Cavolini" w:hAnsi="Cavolini" w:cs="Cavolini"/>
                          <w:b/>
                          <w:color w:val="196B24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8CC9E4" wp14:editId="76692486">
            <wp:simplePos x="0" y="0"/>
            <wp:positionH relativeFrom="column">
              <wp:posOffset>-60960</wp:posOffset>
            </wp:positionH>
            <wp:positionV relativeFrom="paragraph">
              <wp:posOffset>1270</wp:posOffset>
            </wp:positionV>
            <wp:extent cx="1089025" cy="1311910"/>
            <wp:effectExtent l="0" t="0" r="0" b="0"/>
            <wp:wrapNone/>
            <wp:docPr id="22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D2687" w14:textId="2F47B10E" w:rsidR="001939DA" w:rsidRDefault="001939DA">
      <w:pPr>
        <w:spacing w:after="683" w:line="259" w:lineRule="auto"/>
        <w:ind w:left="-231" w:firstLine="0"/>
      </w:pPr>
    </w:p>
    <w:p w14:paraId="000A2D63" w14:textId="77777777" w:rsidR="001512DA" w:rsidRDefault="001512DA">
      <w:pPr>
        <w:ind w:left="0"/>
      </w:pPr>
    </w:p>
    <w:p w14:paraId="41BBD52C" w14:textId="05754CA6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Dear Parents and Carers, </w:t>
      </w:r>
    </w:p>
    <w:p w14:paraId="5DEDC170" w14:textId="38558403" w:rsidR="001939DA" w:rsidRPr="002E53A2" w:rsidRDefault="00B74972" w:rsidP="002E53A2">
      <w:pPr>
        <w:spacing w:line="240" w:lineRule="auto"/>
        <w:ind w:left="20"/>
        <w:rPr>
          <w:rFonts w:ascii="Kermit" w:hAnsi="Kermit"/>
        </w:rPr>
      </w:pPr>
      <w:r>
        <w:rPr>
          <w:rFonts w:ascii="Kermit" w:hAnsi="Kermit"/>
        </w:rPr>
        <w:t>I hope you all had a wonderful E</w:t>
      </w:r>
      <w:r w:rsidR="00F1521A">
        <w:rPr>
          <w:rFonts w:ascii="Kermit" w:hAnsi="Kermit"/>
        </w:rPr>
        <w:t xml:space="preserve">aster break and a </w:t>
      </w:r>
      <w:r w:rsidR="00B66DCC" w:rsidRPr="002E53A2">
        <w:rPr>
          <w:rFonts w:ascii="Kermit" w:hAnsi="Kermit"/>
        </w:rPr>
        <w:t>warm welcome back</w:t>
      </w:r>
      <w:r w:rsidR="005C3E43" w:rsidRPr="002E53A2">
        <w:rPr>
          <w:rFonts w:ascii="Kermit" w:hAnsi="Kermit"/>
        </w:rPr>
        <w:t>!</w:t>
      </w:r>
      <w:r w:rsidR="00DA22C5" w:rsidRPr="002E53A2">
        <w:rPr>
          <w:rFonts w:ascii="Kermit" w:hAnsi="Kermit"/>
        </w:rPr>
        <w:t xml:space="preserve"> I</w:t>
      </w:r>
      <w:r w:rsidR="00B66DCC" w:rsidRPr="002E53A2">
        <w:rPr>
          <w:rFonts w:ascii="Kermit" w:hAnsi="Kermit"/>
        </w:rPr>
        <w:t xml:space="preserve"> am looking forwards to </w:t>
      </w:r>
      <w:r w:rsidR="00F1521A">
        <w:rPr>
          <w:rFonts w:ascii="Kermit" w:hAnsi="Kermit"/>
        </w:rPr>
        <w:t>the summer term as there are lots of fun</w:t>
      </w:r>
      <w:r w:rsidR="00C533E2">
        <w:rPr>
          <w:rFonts w:ascii="Kermit" w:hAnsi="Kermit"/>
        </w:rPr>
        <w:t xml:space="preserve"> activities that will be happening</w:t>
      </w:r>
      <w:r w:rsidR="00C3119C">
        <w:rPr>
          <w:rFonts w:ascii="Kermit" w:hAnsi="Kermit"/>
        </w:rPr>
        <w:t xml:space="preserve"> this term</w:t>
      </w:r>
      <w:r w:rsidR="00C533E2">
        <w:rPr>
          <w:rFonts w:ascii="Kermit" w:hAnsi="Kermit"/>
        </w:rPr>
        <w:t xml:space="preserve">. </w:t>
      </w:r>
    </w:p>
    <w:p w14:paraId="0522D855" w14:textId="77777777" w:rsidR="001939DA" w:rsidRPr="002E53A2" w:rsidRDefault="005C3E43" w:rsidP="002E53A2">
      <w:pPr>
        <w:pStyle w:val="Heading1"/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>Topic</w:t>
      </w:r>
      <w:r w:rsidRPr="002E53A2">
        <w:rPr>
          <w:rFonts w:ascii="Kermit" w:hAnsi="Kermit"/>
          <w:u w:val="none"/>
        </w:rPr>
        <w:t xml:space="preserve"> </w:t>
      </w:r>
    </w:p>
    <w:p w14:paraId="24D1E4E9" w14:textId="3CC0A2CB" w:rsidR="001939DA" w:rsidRPr="002E53A2" w:rsidRDefault="005C3E43" w:rsidP="002E53A2">
      <w:pPr>
        <w:spacing w:line="240" w:lineRule="auto"/>
        <w:ind w:left="20" w:right="216"/>
        <w:rPr>
          <w:rFonts w:ascii="Kermit" w:hAnsi="Kermit"/>
        </w:rPr>
      </w:pPr>
      <w:r w:rsidRPr="002E53A2">
        <w:rPr>
          <w:rFonts w:ascii="Kermit" w:hAnsi="Kermit"/>
          <w:noProof/>
        </w:rPr>
        <w:drawing>
          <wp:anchor distT="0" distB="0" distL="114300" distR="114300" simplePos="0" relativeHeight="251658240" behindDoc="0" locked="0" layoutInCell="1" allowOverlap="0" wp14:anchorId="25C58112" wp14:editId="24F54D48">
            <wp:simplePos x="0" y="0"/>
            <wp:positionH relativeFrom="column">
              <wp:posOffset>4955266</wp:posOffset>
            </wp:positionH>
            <wp:positionV relativeFrom="paragraph">
              <wp:posOffset>65527</wp:posOffset>
            </wp:positionV>
            <wp:extent cx="1024128" cy="1075944"/>
            <wp:effectExtent l="0" t="0" r="0" b="0"/>
            <wp:wrapSquare wrapText="bothSides"/>
            <wp:docPr id="2922" name="Picture 2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" name="Picture 29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3A2">
        <w:rPr>
          <w:rFonts w:ascii="Kermit" w:hAnsi="Kermit"/>
        </w:rPr>
        <w:t xml:space="preserve">This half term our learning will be based around the question </w:t>
      </w:r>
      <w:r w:rsidR="00870595">
        <w:rPr>
          <w:rFonts w:ascii="Kermit" w:hAnsi="Kermit"/>
        </w:rPr>
        <w:t xml:space="preserve">‘Would you prefer to live somewhere hot or cold? </w:t>
      </w:r>
      <w:r w:rsidRPr="002E53A2">
        <w:rPr>
          <w:rFonts w:ascii="Kermit" w:hAnsi="Kermit"/>
        </w:rPr>
        <w:t xml:space="preserve">Please see the attached knowledge organiser for further information about what they will be learning. </w:t>
      </w:r>
    </w:p>
    <w:p w14:paraId="234782AE" w14:textId="6A58CFFF" w:rsidR="001939DA" w:rsidRPr="002E53A2" w:rsidRDefault="000A29EF" w:rsidP="002E53A2">
      <w:pPr>
        <w:spacing w:line="240" w:lineRule="auto"/>
        <w:ind w:left="20"/>
        <w:rPr>
          <w:rFonts w:ascii="Kermit" w:hAnsi="Kermit"/>
        </w:rPr>
      </w:pPr>
      <w:r>
        <w:rPr>
          <w:rFonts w:ascii="Kermit" w:hAnsi="Kermit"/>
        </w:rPr>
        <w:t xml:space="preserve">Summer 2 term </w:t>
      </w:r>
      <w:r w:rsidR="005C3E43" w:rsidRPr="002E53A2">
        <w:rPr>
          <w:rFonts w:ascii="Kermit" w:hAnsi="Kermit"/>
        </w:rPr>
        <w:t>our project will be based on ‘</w:t>
      </w:r>
      <w:r w:rsidR="00EB7EA6">
        <w:rPr>
          <w:rFonts w:ascii="Kermit" w:hAnsi="Kermit"/>
        </w:rPr>
        <w:t>What was our school like in the past</w:t>
      </w:r>
      <w:r w:rsidR="00FB6C7F">
        <w:rPr>
          <w:rFonts w:ascii="Kermit" w:hAnsi="Kermit"/>
        </w:rPr>
        <w:t>’. During this term we will be visiting a real Victorian classroom</w:t>
      </w:r>
      <w:r w:rsidR="00EC58F7">
        <w:rPr>
          <w:rFonts w:ascii="Kermit" w:hAnsi="Kermit"/>
        </w:rPr>
        <w:t xml:space="preserve"> and </w:t>
      </w:r>
      <w:r w:rsidR="00EB51E4">
        <w:rPr>
          <w:rFonts w:ascii="Kermit" w:hAnsi="Kermit"/>
        </w:rPr>
        <w:t>comparing Victorian classroom to our classroom today</w:t>
      </w:r>
      <w:r w:rsidR="00000847">
        <w:rPr>
          <w:rFonts w:ascii="Kermit" w:hAnsi="Kermit"/>
        </w:rPr>
        <w:t xml:space="preserve">. </w:t>
      </w:r>
      <w:r w:rsidR="008D736F">
        <w:rPr>
          <w:rFonts w:ascii="Kermit" w:hAnsi="Kermit"/>
        </w:rPr>
        <w:t>Please see the knowledge organiser for further</w:t>
      </w:r>
      <w:r w:rsidR="008C1A52">
        <w:rPr>
          <w:rFonts w:ascii="Kermit" w:hAnsi="Kermit"/>
        </w:rPr>
        <w:t xml:space="preserve"> information about what the children will be learning. </w:t>
      </w:r>
    </w:p>
    <w:p w14:paraId="096D245B" w14:textId="1635A022" w:rsidR="001939DA" w:rsidRPr="002E53A2" w:rsidRDefault="005C3E43" w:rsidP="008D5C80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>Our science work focuses on ‘</w:t>
      </w:r>
      <w:r w:rsidR="00764059">
        <w:rPr>
          <w:rFonts w:ascii="Kermit" w:hAnsi="Kermit"/>
        </w:rPr>
        <w:t>The season of Spring and Summer’.</w:t>
      </w:r>
      <w:r w:rsidR="007E3205">
        <w:rPr>
          <w:rFonts w:ascii="Kermit" w:hAnsi="Kermit"/>
        </w:rPr>
        <w:t xml:space="preserve"> The children will be focusing on</w:t>
      </w:r>
      <w:r w:rsidR="007E3205" w:rsidRPr="007E3205">
        <w:t xml:space="preserve"> </w:t>
      </w:r>
      <w:r w:rsidR="007E3205" w:rsidRPr="007E3205">
        <w:rPr>
          <w:rFonts w:ascii="Kermit" w:hAnsi="Kermit"/>
        </w:rPr>
        <w:t xml:space="preserve">types of weather </w:t>
      </w:r>
      <w:r w:rsidR="004E0A98">
        <w:rPr>
          <w:rFonts w:ascii="Kermit" w:hAnsi="Kermit"/>
        </w:rPr>
        <w:t xml:space="preserve">that </w:t>
      </w:r>
      <w:r w:rsidR="007E3205" w:rsidRPr="007E3205">
        <w:rPr>
          <w:rFonts w:ascii="Kermit" w:hAnsi="Kermit"/>
        </w:rPr>
        <w:t>are associated with</w:t>
      </w:r>
      <w:r w:rsidR="008D5C80">
        <w:rPr>
          <w:rFonts w:ascii="Kermit" w:hAnsi="Kermit"/>
        </w:rPr>
        <w:t xml:space="preserve"> Spring and</w:t>
      </w:r>
      <w:r w:rsidR="007E3205">
        <w:rPr>
          <w:rFonts w:ascii="Kermit" w:hAnsi="Kermit"/>
        </w:rPr>
        <w:t xml:space="preserve"> Summer</w:t>
      </w:r>
      <w:r w:rsidR="004E0A98">
        <w:rPr>
          <w:rFonts w:ascii="Kermit" w:hAnsi="Kermit"/>
        </w:rPr>
        <w:t xml:space="preserve"> also h</w:t>
      </w:r>
      <w:r w:rsidR="008D5C80">
        <w:rPr>
          <w:rFonts w:ascii="Kermit" w:hAnsi="Kermit"/>
        </w:rPr>
        <w:t>ow the d</w:t>
      </w:r>
      <w:r w:rsidR="007E3205" w:rsidRPr="007E3205">
        <w:rPr>
          <w:rFonts w:ascii="Kermit" w:hAnsi="Kermit"/>
        </w:rPr>
        <w:t>ay length varies in</w:t>
      </w:r>
      <w:r w:rsidR="004E0A98">
        <w:rPr>
          <w:rFonts w:ascii="Kermit" w:hAnsi="Kermit"/>
        </w:rPr>
        <w:t xml:space="preserve"> </w:t>
      </w:r>
      <w:r w:rsidR="007E3205" w:rsidRPr="007E3205">
        <w:rPr>
          <w:rFonts w:ascii="Kermit" w:hAnsi="Kermit"/>
        </w:rPr>
        <w:t>different seasons.</w:t>
      </w:r>
    </w:p>
    <w:p w14:paraId="104D40E9" w14:textId="2A7492F8" w:rsidR="0047233B" w:rsidRPr="002E53A2" w:rsidRDefault="00205491" w:rsidP="0047233B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>For D</w:t>
      </w:r>
      <w:r w:rsidR="003B6406" w:rsidRPr="002E53A2">
        <w:rPr>
          <w:rFonts w:ascii="Kermit" w:hAnsi="Kermit"/>
        </w:rPr>
        <w:t xml:space="preserve">esign and </w:t>
      </w:r>
      <w:r w:rsidR="00EB1E17" w:rsidRPr="002E53A2">
        <w:rPr>
          <w:rFonts w:ascii="Kermit" w:hAnsi="Kermit"/>
        </w:rPr>
        <w:t>Technology,</w:t>
      </w:r>
      <w:r w:rsidR="003B6406" w:rsidRPr="002E53A2">
        <w:rPr>
          <w:rFonts w:ascii="Kermit" w:hAnsi="Kermit"/>
        </w:rPr>
        <w:t xml:space="preserve"> the children will be making </w:t>
      </w:r>
      <w:r w:rsidR="00B33B2B">
        <w:rPr>
          <w:rFonts w:ascii="Kermit" w:hAnsi="Kermit"/>
        </w:rPr>
        <w:t>puppets</w:t>
      </w:r>
      <w:r w:rsidR="00EB5149" w:rsidRPr="002E53A2">
        <w:rPr>
          <w:rFonts w:ascii="Kermit" w:hAnsi="Kermit"/>
        </w:rPr>
        <w:t xml:space="preserve">. </w:t>
      </w:r>
      <w:r w:rsidR="00E37161">
        <w:rPr>
          <w:rFonts w:ascii="Kermit" w:hAnsi="Kermit"/>
        </w:rPr>
        <w:t xml:space="preserve">We will be learning about different joining </w:t>
      </w:r>
      <w:r w:rsidR="0047233B">
        <w:rPr>
          <w:rFonts w:ascii="Kermit" w:hAnsi="Kermit"/>
        </w:rPr>
        <w:t xml:space="preserve">techniques. </w:t>
      </w:r>
      <w:r w:rsidR="00915CBF">
        <w:rPr>
          <w:rFonts w:ascii="Kermit" w:hAnsi="Kermit"/>
        </w:rPr>
        <w:t xml:space="preserve">The final skill will be to join the puppet by sewing it together. </w:t>
      </w:r>
    </w:p>
    <w:p w14:paraId="3428EB05" w14:textId="63F0CC04" w:rsidR="001939DA" w:rsidRPr="002E53A2" w:rsidRDefault="00922B57" w:rsidP="002E53A2">
      <w:pPr>
        <w:pStyle w:val="Heading1"/>
        <w:spacing w:line="240" w:lineRule="auto"/>
        <w:ind w:left="20" w:firstLine="0"/>
        <w:rPr>
          <w:rFonts w:ascii="Kermit" w:hAnsi="Kermit"/>
        </w:rPr>
      </w:pPr>
      <w:r w:rsidRPr="002E53A2">
        <w:rPr>
          <w:rFonts w:ascii="Kermit" w:hAnsi="Kermit"/>
        </w:rPr>
        <w:t>T</w:t>
      </w:r>
      <w:r w:rsidR="005C3E43" w:rsidRPr="002E53A2">
        <w:rPr>
          <w:rFonts w:ascii="Kermit" w:hAnsi="Kermit"/>
        </w:rPr>
        <w:t>hings to Remember</w:t>
      </w:r>
      <w:r w:rsidR="005C3E43" w:rsidRPr="002E53A2">
        <w:rPr>
          <w:rFonts w:ascii="Kermit" w:hAnsi="Kermit"/>
          <w:u w:val="none"/>
        </w:rPr>
        <w:t xml:space="preserve"> </w:t>
      </w:r>
    </w:p>
    <w:p w14:paraId="20CCDF8F" w14:textId="5D34389F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Wherever possible, please can </w:t>
      </w:r>
      <w:r w:rsidR="00AE45EC">
        <w:rPr>
          <w:rFonts w:ascii="Kermit" w:hAnsi="Kermit"/>
        </w:rPr>
        <w:t xml:space="preserve">the </w:t>
      </w:r>
      <w:r w:rsidRPr="002E53A2">
        <w:rPr>
          <w:rFonts w:ascii="Kermit" w:hAnsi="Kermit"/>
        </w:rPr>
        <w:t xml:space="preserve">children bring one bag to school, preferably the green Sutton Bonington book bags. We have limited space within the class for rucksacks. The children need to </w:t>
      </w:r>
      <w:r w:rsidRPr="002E53A2">
        <w:rPr>
          <w:rFonts w:ascii="Kermit" w:hAnsi="Kermit"/>
          <w:b/>
        </w:rPr>
        <w:t>bring their reading diary and reading practice book with them each day</w:t>
      </w:r>
      <w:r w:rsidRPr="002E53A2">
        <w:rPr>
          <w:rFonts w:ascii="Kermit" w:hAnsi="Kermit"/>
        </w:rPr>
        <w:t xml:space="preserve">, a named water bottle and an additional healthy snack for afternoon break if you feel they need one. Fruit is provided by school for morning break.  </w:t>
      </w:r>
    </w:p>
    <w:p w14:paraId="698B3F68" w14:textId="66A3DF6F" w:rsidR="001939DA" w:rsidRPr="002E53A2" w:rsidRDefault="005C3E43" w:rsidP="002E53A2">
      <w:pPr>
        <w:pStyle w:val="Heading1"/>
        <w:spacing w:after="156" w:line="240" w:lineRule="auto"/>
        <w:ind w:left="25" w:firstLine="0"/>
        <w:rPr>
          <w:rFonts w:ascii="Kermit" w:hAnsi="Kermit"/>
        </w:rPr>
      </w:pPr>
      <w:r w:rsidRPr="002E53A2">
        <w:rPr>
          <w:rFonts w:ascii="Kermit" w:hAnsi="Kermit"/>
        </w:rPr>
        <w:t xml:space="preserve">P.E Days </w:t>
      </w:r>
      <w:r w:rsidRPr="002E53A2">
        <w:rPr>
          <w:rFonts w:ascii="Kermit" w:hAnsi="Kermit"/>
          <w:u w:val="none"/>
        </w:rPr>
        <w:t xml:space="preserve"> </w:t>
      </w:r>
    </w:p>
    <w:p w14:paraId="1E0C631B" w14:textId="00E931EF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This term P.E </w:t>
      </w:r>
      <w:r w:rsidR="003F0ADE" w:rsidRPr="002E53A2">
        <w:rPr>
          <w:rFonts w:ascii="Kermit" w:hAnsi="Kermit"/>
        </w:rPr>
        <w:t>will be taught by</w:t>
      </w:r>
      <w:r w:rsidR="005604ED">
        <w:rPr>
          <w:rFonts w:ascii="Kermit" w:hAnsi="Kermit"/>
        </w:rPr>
        <w:t xml:space="preserve"> a coach</w:t>
      </w:r>
      <w:r w:rsidR="003F0ADE" w:rsidRPr="002E53A2">
        <w:rPr>
          <w:rFonts w:ascii="Kermit" w:hAnsi="Kermit"/>
        </w:rPr>
        <w:t xml:space="preserve"> on </w:t>
      </w:r>
      <w:r w:rsidR="00B74972">
        <w:rPr>
          <w:rFonts w:ascii="Kermit" w:hAnsi="Kermit"/>
        </w:rPr>
        <w:t>Tuesd</w:t>
      </w:r>
      <w:r w:rsidR="003F0ADE" w:rsidRPr="002E53A2">
        <w:rPr>
          <w:rFonts w:ascii="Kermit" w:hAnsi="Kermit"/>
        </w:rPr>
        <w:t xml:space="preserve">ay </w:t>
      </w:r>
      <w:r w:rsidR="00222A13">
        <w:rPr>
          <w:rFonts w:ascii="Kermit" w:hAnsi="Kermit"/>
        </w:rPr>
        <w:t xml:space="preserve">and </w:t>
      </w:r>
      <w:r w:rsidR="003F0ADE" w:rsidRPr="002E53A2">
        <w:rPr>
          <w:rFonts w:ascii="Kermit" w:hAnsi="Kermit"/>
        </w:rPr>
        <w:t xml:space="preserve">Thursday </w:t>
      </w:r>
      <w:r w:rsidRPr="002E53A2">
        <w:rPr>
          <w:rFonts w:ascii="Kermit" w:hAnsi="Kermit"/>
        </w:rPr>
        <w:t xml:space="preserve">afternoon. Children will need to come to school already wearing their PE kit on this day and will remain in their kit until home time. </w:t>
      </w:r>
    </w:p>
    <w:p w14:paraId="5C42D2FB" w14:textId="77777777" w:rsidR="001939DA" w:rsidRPr="002E53A2" w:rsidRDefault="005C3E43" w:rsidP="002E53A2">
      <w:pPr>
        <w:pStyle w:val="Heading1"/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lastRenderedPageBreak/>
        <w:t>Reading Books</w:t>
      </w:r>
      <w:r w:rsidRPr="002E53A2">
        <w:rPr>
          <w:rFonts w:ascii="Kermit" w:hAnsi="Kermit"/>
          <w:u w:val="none"/>
        </w:rPr>
        <w:t xml:space="preserve"> </w:t>
      </w:r>
    </w:p>
    <w:p w14:paraId="0AA4CEAA" w14:textId="3F6F208A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Children will be bringing home a reading practice book linked to our phonics scheme and a reading record. Please record in their diary each time they have read the reading practice book (we suggest a minimum of three times a week) by noting the date, title and a brief comment. They will be changed once a week, usually on a </w:t>
      </w:r>
      <w:r w:rsidR="00707610">
        <w:rPr>
          <w:rFonts w:ascii="Kermit" w:hAnsi="Kermit"/>
        </w:rPr>
        <w:t>Thursday.</w:t>
      </w:r>
      <w:r w:rsidRPr="002E53A2">
        <w:rPr>
          <w:rFonts w:ascii="Kermit" w:hAnsi="Kermit"/>
        </w:rPr>
        <w:t xml:space="preserve"> All children will be heard read at least </w:t>
      </w:r>
      <w:r w:rsidR="00305044">
        <w:rPr>
          <w:rFonts w:ascii="Kermit" w:hAnsi="Kermit"/>
        </w:rPr>
        <w:t>once</w:t>
      </w:r>
      <w:r w:rsidRPr="002E53A2">
        <w:rPr>
          <w:rFonts w:ascii="Kermit" w:hAnsi="Kermit"/>
        </w:rPr>
        <w:t xml:space="preserve"> a week as part of their phonics sessions.  </w:t>
      </w:r>
    </w:p>
    <w:p w14:paraId="6F98FD50" w14:textId="5EAC8F43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On Friday your child should have also brought home a </w:t>
      </w:r>
      <w:r w:rsidR="005B3D05" w:rsidRPr="002E53A2">
        <w:rPr>
          <w:rFonts w:ascii="Kermit" w:hAnsi="Kermit"/>
        </w:rPr>
        <w:t>‘reading for pleasure’</w:t>
      </w:r>
      <w:r w:rsidRPr="002E53A2">
        <w:rPr>
          <w:rFonts w:ascii="Kermit" w:hAnsi="Kermit"/>
        </w:rPr>
        <w:t xml:space="preserve"> book that they have chosen from the library. These will be changed every Friday, so this only needs to be brought to school on this day.  </w:t>
      </w:r>
    </w:p>
    <w:p w14:paraId="5B3AD0AF" w14:textId="77777777" w:rsidR="001939DA" w:rsidRPr="002E53A2" w:rsidRDefault="005C3E43" w:rsidP="002E53A2">
      <w:pPr>
        <w:spacing w:after="158"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  <w:b/>
          <w:u w:val="single" w:color="000000"/>
        </w:rPr>
        <w:t>Homework</w:t>
      </w:r>
      <w:r w:rsidRPr="002E53A2">
        <w:rPr>
          <w:rFonts w:ascii="Kermit" w:hAnsi="Kermit"/>
          <w:b/>
        </w:rPr>
        <w:t xml:space="preserve"> </w:t>
      </w:r>
    </w:p>
    <w:p w14:paraId="7A64B5B1" w14:textId="77777777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Please see the grid that accompanies this newsletter regarding homework this half term. </w:t>
      </w:r>
      <w:r w:rsidRPr="002E53A2">
        <w:rPr>
          <w:rFonts w:ascii="Kermit" w:eastAsia="Calibri" w:hAnsi="Kermit" w:cs="Calibri"/>
        </w:rPr>
        <w:t xml:space="preserve"> </w:t>
      </w:r>
    </w:p>
    <w:p w14:paraId="049B4BA1" w14:textId="77777777" w:rsidR="001939DA" w:rsidRPr="002E53A2" w:rsidRDefault="005C3E43" w:rsidP="002E53A2">
      <w:pPr>
        <w:pStyle w:val="Heading1"/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>Values</w:t>
      </w:r>
      <w:r w:rsidRPr="002E53A2">
        <w:rPr>
          <w:rFonts w:ascii="Kermit" w:hAnsi="Kermit"/>
          <w:u w:val="none"/>
        </w:rPr>
        <w:t xml:space="preserve"> </w:t>
      </w:r>
    </w:p>
    <w:p w14:paraId="54B10A92" w14:textId="6D1F80B3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  <w:noProof/>
        </w:rPr>
        <w:drawing>
          <wp:anchor distT="0" distB="0" distL="114300" distR="114300" simplePos="0" relativeHeight="251659264" behindDoc="0" locked="0" layoutInCell="1" allowOverlap="0" wp14:anchorId="71A29068" wp14:editId="048ACA0A">
            <wp:simplePos x="0" y="0"/>
            <wp:positionH relativeFrom="column">
              <wp:posOffset>4896485</wp:posOffset>
            </wp:positionH>
            <wp:positionV relativeFrom="paragraph">
              <wp:posOffset>-21081</wp:posOffset>
            </wp:positionV>
            <wp:extent cx="1227455" cy="1157605"/>
            <wp:effectExtent l="0" t="0" r="0" b="0"/>
            <wp:wrapSquare wrapText="bothSides"/>
            <wp:docPr id="473" name="Picture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3A2">
        <w:rPr>
          <w:rFonts w:ascii="Kermit" w:hAnsi="Kermit"/>
        </w:rPr>
        <w:t xml:space="preserve">This term we will be focusing on showing </w:t>
      </w:r>
      <w:r w:rsidR="00F82069">
        <w:rPr>
          <w:rFonts w:ascii="Kermit" w:hAnsi="Kermit"/>
        </w:rPr>
        <w:t>HONESTY</w:t>
      </w:r>
      <w:r w:rsidRPr="002E53A2">
        <w:rPr>
          <w:rFonts w:ascii="Kermit" w:hAnsi="Kermit"/>
        </w:rPr>
        <w:t xml:space="preserve"> in the first half term and on demonstrating </w:t>
      </w:r>
      <w:r w:rsidR="00372627">
        <w:rPr>
          <w:rFonts w:ascii="Kermit" w:hAnsi="Kermit"/>
        </w:rPr>
        <w:t>CURIOSITY</w:t>
      </w:r>
      <w:r w:rsidRPr="002E53A2">
        <w:rPr>
          <w:rFonts w:ascii="Kermit" w:hAnsi="Kermit"/>
        </w:rPr>
        <w:t xml:space="preserve"> in the second half term. We will cover this through assemblies, PSHE lessons and through everyday aspects of school life. Please ask your child how they have been able to show </w:t>
      </w:r>
      <w:r w:rsidR="000B6F36">
        <w:rPr>
          <w:rFonts w:ascii="Kermit" w:hAnsi="Kermit"/>
        </w:rPr>
        <w:t xml:space="preserve">honesty </w:t>
      </w:r>
      <w:r w:rsidRPr="002E53A2">
        <w:rPr>
          <w:rFonts w:ascii="Kermit" w:hAnsi="Kermit"/>
        </w:rPr>
        <w:t xml:space="preserve">and </w:t>
      </w:r>
      <w:r w:rsidR="000B6F36">
        <w:rPr>
          <w:rFonts w:ascii="Kermit" w:hAnsi="Kermit"/>
        </w:rPr>
        <w:t>curiosity</w:t>
      </w:r>
      <w:r w:rsidRPr="002E53A2">
        <w:rPr>
          <w:rFonts w:ascii="Kermit" w:hAnsi="Kermit"/>
        </w:rPr>
        <w:t xml:space="preserve"> at school and at home.  </w:t>
      </w:r>
    </w:p>
    <w:p w14:paraId="26EF6DE3" w14:textId="77777777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If you have any questions or worries, please do not hesitate to come and speak to me in school.  </w:t>
      </w:r>
    </w:p>
    <w:p w14:paraId="4A57780E" w14:textId="77777777" w:rsidR="001939DA" w:rsidRPr="002E53A2" w:rsidRDefault="005C3E43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 xml:space="preserve">Best wishes, </w:t>
      </w:r>
    </w:p>
    <w:p w14:paraId="18A57BB8" w14:textId="072C1382" w:rsidR="001939DA" w:rsidRPr="002E53A2" w:rsidRDefault="00B66DCC" w:rsidP="002E53A2">
      <w:pPr>
        <w:spacing w:line="240" w:lineRule="auto"/>
        <w:ind w:left="20"/>
        <w:rPr>
          <w:rFonts w:ascii="Kermit" w:hAnsi="Kermit"/>
        </w:rPr>
      </w:pPr>
      <w:r w:rsidRPr="002E53A2">
        <w:rPr>
          <w:rFonts w:ascii="Kermit" w:hAnsi="Kermit"/>
        </w:rPr>
        <w:t>Ms Patel</w:t>
      </w:r>
    </w:p>
    <w:sectPr w:rsidR="001939DA" w:rsidRPr="002E53A2">
      <w:pgSz w:w="11906" w:h="16838"/>
      <w:pgMar w:top="851" w:right="1150" w:bottom="1553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DA"/>
    <w:rsid w:val="00000847"/>
    <w:rsid w:val="00051DAE"/>
    <w:rsid w:val="000A29EF"/>
    <w:rsid w:val="000B6F36"/>
    <w:rsid w:val="000C722C"/>
    <w:rsid w:val="001512DA"/>
    <w:rsid w:val="00181275"/>
    <w:rsid w:val="001939DA"/>
    <w:rsid w:val="00194DCD"/>
    <w:rsid w:val="001A3E79"/>
    <w:rsid w:val="001A7BC2"/>
    <w:rsid w:val="001E1717"/>
    <w:rsid w:val="00200AF0"/>
    <w:rsid w:val="00205491"/>
    <w:rsid w:val="00222A13"/>
    <w:rsid w:val="002E53A2"/>
    <w:rsid w:val="00305044"/>
    <w:rsid w:val="00364D28"/>
    <w:rsid w:val="00372627"/>
    <w:rsid w:val="003B6406"/>
    <w:rsid w:val="003D1E31"/>
    <w:rsid w:val="003F0ADE"/>
    <w:rsid w:val="003F2D17"/>
    <w:rsid w:val="0047233B"/>
    <w:rsid w:val="004744D1"/>
    <w:rsid w:val="0048762F"/>
    <w:rsid w:val="004C415F"/>
    <w:rsid w:val="004E0A98"/>
    <w:rsid w:val="005569A9"/>
    <w:rsid w:val="005604ED"/>
    <w:rsid w:val="005B3D05"/>
    <w:rsid w:val="005C3E43"/>
    <w:rsid w:val="006255A8"/>
    <w:rsid w:val="00692D06"/>
    <w:rsid w:val="006E4292"/>
    <w:rsid w:val="00704E01"/>
    <w:rsid w:val="00707610"/>
    <w:rsid w:val="00764059"/>
    <w:rsid w:val="00776333"/>
    <w:rsid w:val="007E3205"/>
    <w:rsid w:val="007F3438"/>
    <w:rsid w:val="00833FD8"/>
    <w:rsid w:val="00870595"/>
    <w:rsid w:val="008B7152"/>
    <w:rsid w:val="008C1A52"/>
    <w:rsid w:val="008D5C80"/>
    <w:rsid w:val="008D736F"/>
    <w:rsid w:val="008F2795"/>
    <w:rsid w:val="00915CBF"/>
    <w:rsid w:val="00922B57"/>
    <w:rsid w:val="00925977"/>
    <w:rsid w:val="00954DBD"/>
    <w:rsid w:val="009602C5"/>
    <w:rsid w:val="009F5A1E"/>
    <w:rsid w:val="00A01A66"/>
    <w:rsid w:val="00A36589"/>
    <w:rsid w:val="00A53574"/>
    <w:rsid w:val="00AB6D7C"/>
    <w:rsid w:val="00AE45EC"/>
    <w:rsid w:val="00B33B2B"/>
    <w:rsid w:val="00B66DCC"/>
    <w:rsid w:val="00B74972"/>
    <w:rsid w:val="00BD16D7"/>
    <w:rsid w:val="00BD34B1"/>
    <w:rsid w:val="00C3119C"/>
    <w:rsid w:val="00C533E2"/>
    <w:rsid w:val="00C53504"/>
    <w:rsid w:val="00D10654"/>
    <w:rsid w:val="00D32B71"/>
    <w:rsid w:val="00DA22C5"/>
    <w:rsid w:val="00DC5835"/>
    <w:rsid w:val="00DD5564"/>
    <w:rsid w:val="00E37161"/>
    <w:rsid w:val="00E56780"/>
    <w:rsid w:val="00E84827"/>
    <w:rsid w:val="00EB1E17"/>
    <w:rsid w:val="00EB5149"/>
    <w:rsid w:val="00EB51E4"/>
    <w:rsid w:val="00EB7EA6"/>
    <w:rsid w:val="00EC58F7"/>
    <w:rsid w:val="00EC6F71"/>
    <w:rsid w:val="00F1521A"/>
    <w:rsid w:val="00F5044F"/>
    <w:rsid w:val="00F82069"/>
    <w:rsid w:val="00FB1C20"/>
    <w:rsid w:val="00FB6C7F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4933"/>
  <w15:docId w15:val="{88C274CB-CD5B-4C19-9672-269987D4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5" w:hanging="10"/>
    </w:pPr>
    <w:rPr>
      <w:rFonts w:ascii="Century Gothic" w:eastAsia="Century Gothic" w:hAnsi="Century Gothic" w:cs="Century Gothic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15" w:hanging="10"/>
      <w:outlineLvl w:val="0"/>
    </w:pPr>
    <w:rPr>
      <w:rFonts w:ascii="Century Gothic" w:eastAsia="Century Gothic" w:hAnsi="Century Gothic" w:cs="Century Gothic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Allen</dc:creator>
  <cp:keywords/>
  <cp:lastModifiedBy>Bhasmita Patel</cp:lastModifiedBy>
  <cp:revision>14</cp:revision>
  <dcterms:created xsi:type="dcterms:W3CDTF">2026-04-13T12:44:00Z</dcterms:created>
  <dcterms:modified xsi:type="dcterms:W3CDTF">2026-04-13T14:41:00Z</dcterms:modified>
</cp:coreProperties>
</file>