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A1B1" w14:textId="77777777" w:rsidR="007D74E4" w:rsidRPr="00E126F2" w:rsidRDefault="005C724E" w:rsidP="005C724E">
      <w:pPr>
        <w:jc w:val="center"/>
        <w:rPr>
          <w:rFonts w:ascii="Ink Free" w:hAnsi="Ink Free"/>
          <w:b/>
          <w:color w:val="00B050"/>
          <w:sz w:val="56"/>
          <w:szCs w:val="72"/>
          <w14:textOutline w14:w="15875" w14:cap="rnd" w14:cmpd="sng" w14:algn="ctr">
            <w14:solidFill>
              <w14:schemeClr w14:val="tx1"/>
            </w14:solidFill>
            <w14:prstDash w14:val="solid"/>
            <w14:bevel/>
          </w14:textOutline>
        </w:rPr>
      </w:pPr>
      <w:r w:rsidRPr="00E126F2">
        <w:rPr>
          <w:rFonts w:ascii="Ink Free" w:hAnsi="Ink Free" w:cs="Calibri"/>
          <w:b/>
          <w:noProof/>
          <w:color w:val="00B050"/>
          <w:sz w:val="56"/>
          <w:szCs w:val="72"/>
          <w14:textOutline w14:w="15875" w14:cap="rnd" w14:cmpd="sng" w14:algn="ctr">
            <w14:solidFill>
              <w14:schemeClr w14:val="tx1"/>
            </w14:solidFill>
            <w14:prstDash w14:val="solid"/>
            <w14:bevel/>
          </w14:textOutline>
        </w:rPr>
        <w:drawing>
          <wp:anchor distT="0" distB="0" distL="114300" distR="114300" simplePos="0" relativeHeight="251659264" behindDoc="0" locked="0" layoutInCell="1" allowOverlap="1" wp14:anchorId="47DDB001" wp14:editId="1EB5E723">
            <wp:simplePos x="0" y="0"/>
            <wp:positionH relativeFrom="margin">
              <wp:posOffset>-151075</wp:posOffset>
            </wp:positionH>
            <wp:positionV relativeFrom="paragraph">
              <wp:posOffset>55</wp:posOffset>
            </wp:positionV>
            <wp:extent cx="1089660" cy="1312253"/>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9660" cy="1312253"/>
                    </a:xfrm>
                    <a:prstGeom prst="rect">
                      <a:avLst/>
                    </a:prstGeom>
                    <a:noFill/>
                  </pic:spPr>
                </pic:pic>
              </a:graphicData>
            </a:graphic>
            <wp14:sizeRelH relativeFrom="page">
              <wp14:pctWidth>0</wp14:pctWidth>
            </wp14:sizeRelH>
            <wp14:sizeRelV relativeFrom="page">
              <wp14:pctHeight>0</wp14:pctHeight>
            </wp14:sizeRelV>
          </wp:anchor>
        </w:drawing>
      </w:r>
      <w:r w:rsidR="00E126F2" w:rsidRPr="00E126F2">
        <w:rPr>
          <w:rFonts w:ascii="Ink Free" w:hAnsi="Ink Free"/>
          <w:b/>
          <w:color w:val="00B050"/>
          <w:sz w:val="56"/>
          <w:szCs w:val="72"/>
          <w14:textOutline w14:w="15875" w14:cap="rnd" w14:cmpd="sng" w14:algn="ctr">
            <w14:solidFill>
              <w14:schemeClr w14:val="tx1"/>
            </w14:solidFill>
            <w14:prstDash w14:val="solid"/>
            <w14:bevel/>
          </w14:textOutline>
        </w:rPr>
        <w:t xml:space="preserve">Reception Class </w:t>
      </w:r>
      <w:r w:rsidRPr="00E126F2">
        <w:rPr>
          <w:rFonts w:ascii="Ink Free" w:hAnsi="Ink Free"/>
          <w:b/>
          <w:color w:val="00B050"/>
          <w:sz w:val="56"/>
          <w:szCs w:val="72"/>
          <w14:textOutline w14:w="15875" w14:cap="rnd" w14:cmpd="sng" w14:algn="ctr">
            <w14:solidFill>
              <w14:schemeClr w14:val="tx1"/>
            </w14:solidFill>
            <w14:prstDash w14:val="solid"/>
            <w14:bevel/>
          </w14:textOutline>
        </w:rPr>
        <w:t>Newsletter</w:t>
      </w:r>
    </w:p>
    <w:p w14:paraId="55D0D772" w14:textId="6967BB07" w:rsidR="005C724E" w:rsidRPr="00E126F2" w:rsidRDefault="00F75F11" w:rsidP="005C724E">
      <w:pPr>
        <w:jc w:val="center"/>
        <w:rPr>
          <w:rFonts w:ascii="Ink Free" w:hAnsi="Ink Free"/>
          <w:b/>
          <w:color w:val="00B050"/>
          <w:sz w:val="56"/>
          <w:szCs w:val="72"/>
          <w14:textOutline w14:w="15875" w14:cap="rnd" w14:cmpd="sng" w14:algn="ctr">
            <w14:solidFill>
              <w14:schemeClr w14:val="tx1"/>
            </w14:solidFill>
            <w14:prstDash w14:val="solid"/>
            <w14:bevel/>
          </w14:textOutline>
        </w:rPr>
      </w:pPr>
      <w:r>
        <w:rPr>
          <w:rFonts w:ascii="Ink Free" w:hAnsi="Ink Free"/>
          <w:b/>
          <w:color w:val="00B050"/>
          <w:sz w:val="56"/>
          <w:szCs w:val="72"/>
          <w14:textOutline w14:w="15875" w14:cap="rnd" w14:cmpd="sng" w14:algn="ctr">
            <w14:solidFill>
              <w14:schemeClr w14:val="tx1"/>
            </w14:solidFill>
            <w14:prstDash w14:val="solid"/>
            <w14:bevel/>
          </w14:textOutline>
        </w:rPr>
        <w:t>Spring</w:t>
      </w:r>
      <w:r w:rsidR="005C724E" w:rsidRPr="00E126F2">
        <w:rPr>
          <w:rFonts w:ascii="Ink Free" w:hAnsi="Ink Free"/>
          <w:b/>
          <w:color w:val="00B050"/>
          <w:sz w:val="56"/>
          <w:szCs w:val="72"/>
          <w14:textOutline w14:w="15875" w14:cap="rnd" w14:cmpd="sng" w14:algn="ctr">
            <w14:solidFill>
              <w14:schemeClr w14:val="tx1"/>
            </w14:solidFill>
            <w14:prstDash w14:val="solid"/>
            <w14:bevel/>
          </w14:textOutline>
        </w:rPr>
        <w:t xml:space="preserve"> Term 202</w:t>
      </w:r>
      <w:r w:rsidR="00B94849">
        <w:rPr>
          <w:rFonts w:ascii="Ink Free" w:hAnsi="Ink Free"/>
          <w:b/>
          <w:color w:val="00B050"/>
          <w:sz w:val="56"/>
          <w:szCs w:val="72"/>
          <w14:textOutline w14:w="15875" w14:cap="rnd" w14:cmpd="sng" w14:algn="ctr">
            <w14:solidFill>
              <w14:schemeClr w14:val="tx1"/>
            </w14:solidFill>
            <w14:prstDash w14:val="solid"/>
            <w14:bevel/>
          </w14:textOutline>
        </w:rPr>
        <w:t>5</w:t>
      </w:r>
    </w:p>
    <w:p w14:paraId="47E60994" w14:textId="77777777" w:rsidR="005C724E" w:rsidRDefault="005C724E" w:rsidP="005C724E">
      <w:pPr>
        <w:rPr>
          <w:rFonts w:ascii="Century Gothic" w:hAnsi="Century Gothic"/>
          <w:b/>
          <w:color w:val="00B050"/>
          <w14:textOutline w14:w="15875" w14:cap="rnd" w14:cmpd="sng" w14:algn="ctr">
            <w14:solidFill>
              <w14:schemeClr w14:val="tx1"/>
            </w14:solidFill>
            <w14:prstDash w14:val="solid"/>
            <w14:bevel/>
          </w14:textOutline>
        </w:rPr>
      </w:pPr>
    </w:p>
    <w:p w14:paraId="5B34CD9E" w14:textId="77777777" w:rsidR="00A33182" w:rsidRDefault="00A33182" w:rsidP="005C724E">
      <w:pPr>
        <w:rPr>
          <w:rFonts w:ascii="Century Gothic" w:hAnsi="Century Gothic"/>
          <w:color w:val="000000" w:themeColor="text1"/>
          <w14:textOutline w14:w="15875" w14:cap="rnd" w14:cmpd="sng" w14:algn="ctr">
            <w14:noFill/>
            <w14:prstDash w14:val="solid"/>
            <w14:bevel/>
          </w14:textOutline>
        </w:rPr>
      </w:pPr>
    </w:p>
    <w:p w14:paraId="5F0A5273" w14:textId="58AF614E" w:rsidR="005C724E" w:rsidRPr="00A71565" w:rsidRDefault="005C724E" w:rsidP="005C724E">
      <w:pPr>
        <w:rPr>
          <w:rFonts w:ascii="Century Gothic" w:hAnsi="Century Gothic"/>
          <w14:textOutline w14:w="15875" w14:cap="rnd" w14:cmpd="sng" w14:algn="ctr">
            <w14:noFill/>
            <w14:prstDash w14:val="solid"/>
            <w14:bevel/>
          </w14:textOutline>
        </w:rPr>
      </w:pPr>
      <w:r w:rsidRPr="00A71565">
        <w:rPr>
          <w:rFonts w:ascii="Century Gothic" w:hAnsi="Century Gothic"/>
          <w14:textOutline w14:w="15875" w14:cap="rnd" w14:cmpd="sng" w14:algn="ctr">
            <w14:noFill/>
            <w14:prstDash w14:val="solid"/>
            <w14:bevel/>
          </w14:textOutline>
        </w:rPr>
        <w:t>Dear Parents and Carers</w:t>
      </w:r>
      <w:r w:rsidR="009716BE" w:rsidRPr="00A71565">
        <w:rPr>
          <w:rFonts w:ascii="Century Gothic" w:hAnsi="Century Gothic"/>
          <w14:textOutline w14:w="15875" w14:cap="rnd" w14:cmpd="sng" w14:algn="ctr">
            <w14:noFill/>
            <w14:prstDash w14:val="solid"/>
            <w14:bevel/>
          </w14:textOutline>
        </w:rPr>
        <w:t>,</w:t>
      </w:r>
    </w:p>
    <w:p w14:paraId="2A09DDE5" w14:textId="3FF69BF2" w:rsidR="00E126F2" w:rsidRPr="00A71565" w:rsidRDefault="00BD7674" w:rsidP="00E126F2">
      <w:pPr>
        <w:rPr>
          <w:rFonts w:ascii="Century Gothic" w:hAnsi="Century Gothic" w:cs="Arial"/>
        </w:rPr>
      </w:pPr>
      <w:r w:rsidRPr="00A71565">
        <w:rPr>
          <w:rFonts w:ascii="Century Gothic" w:hAnsi="Century Gothic" w:cs="Arial"/>
        </w:rPr>
        <w:t>Happy New Year to you all</w:t>
      </w:r>
      <w:r w:rsidR="00F75F11" w:rsidRPr="00A71565">
        <w:rPr>
          <w:rFonts w:ascii="Century Gothic" w:hAnsi="Century Gothic" w:cs="Arial"/>
        </w:rPr>
        <w:t xml:space="preserve"> and a warm welcome back</w:t>
      </w:r>
      <w:r w:rsidRPr="00A71565">
        <w:rPr>
          <w:rFonts w:ascii="Century Gothic" w:hAnsi="Century Gothic" w:cs="Arial"/>
        </w:rPr>
        <w:t xml:space="preserve">! </w:t>
      </w:r>
      <w:r w:rsidR="00A018CC" w:rsidRPr="00A71565">
        <w:rPr>
          <w:rFonts w:ascii="Century Gothic" w:hAnsi="Century Gothic"/>
        </w:rPr>
        <w:t xml:space="preserve">We can’t believe we are already a third of the way through </w:t>
      </w:r>
      <w:r w:rsidR="00F75F11" w:rsidRPr="00A71565">
        <w:rPr>
          <w:rFonts w:ascii="Century Gothic" w:hAnsi="Century Gothic"/>
        </w:rPr>
        <w:t xml:space="preserve">your child’s </w:t>
      </w:r>
      <w:r w:rsidR="00A018CC" w:rsidRPr="00A71565">
        <w:rPr>
          <w:rFonts w:ascii="Century Gothic" w:hAnsi="Century Gothic"/>
        </w:rPr>
        <w:t>time in Reception.</w:t>
      </w:r>
      <w:r w:rsidR="00F75F11" w:rsidRPr="00A71565">
        <w:rPr>
          <w:rFonts w:ascii="Century Gothic" w:hAnsi="Century Gothic"/>
        </w:rPr>
        <w:t xml:space="preserve"> The children have enjoyed being back together this week and have started settling back into the school routines.</w:t>
      </w:r>
    </w:p>
    <w:p w14:paraId="4A70D506" w14:textId="77777777" w:rsidR="005C724E" w:rsidRPr="00A71565" w:rsidRDefault="005C724E" w:rsidP="005C724E">
      <w:pPr>
        <w:rPr>
          <w:rFonts w:ascii="Century Gothic" w:hAnsi="Century Gothic"/>
          <w:b/>
          <w:u w:val="single"/>
          <w14:textOutline w14:w="15875" w14:cap="rnd" w14:cmpd="sng" w14:algn="ctr">
            <w14:noFill/>
            <w14:prstDash w14:val="solid"/>
            <w14:bevel/>
          </w14:textOutline>
        </w:rPr>
      </w:pPr>
      <w:r w:rsidRPr="00A71565">
        <w:rPr>
          <w:rFonts w:ascii="Century Gothic" w:hAnsi="Century Gothic"/>
          <w:b/>
          <w:u w:val="single"/>
          <w14:textOutline w14:w="15875" w14:cap="rnd" w14:cmpd="sng" w14:algn="ctr">
            <w14:noFill/>
            <w14:prstDash w14:val="solid"/>
            <w14:bevel/>
          </w14:textOutline>
        </w:rPr>
        <w:t>Topic</w:t>
      </w:r>
    </w:p>
    <w:p w14:paraId="502B589B" w14:textId="033053ED" w:rsidR="00DB4DAC" w:rsidRPr="00A71565" w:rsidRDefault="00DB4DAC" w:rsidP="00DB4DAC">
      <w:pPr>
        <w:rPr>
          <w:rFonts w:ascii="Century Gothic" w:hAnsi="Century Gothic"/>
        </w:rPr>
      </w:pPr>
      <w:r w:rsidRPr="00A71565">
        <w:rPr>
          <w:rFonts w:ascii="Century Gothic" w:hAnsi="Century Gothic"/>
          <w:noProof/>
        </w:rPr>
        <w:drawing>
          <wp:anchor distT="0" distB="0" distL="114300" distR="114300" simplePos="0" relativeHeight="251660288" behindDoc="0" locked="0" layoutInCell="1" allowOverlap="1" wp14:anchorId="4370FC36" wp14:editId="25289DEE">
            <wp:simplePos x="0" y="0"/>
            <wp:positionH relativeFrom="margin">
              <wp:posOffset>4576927</wp:posOffset>
            </wp:positionH>
            <wp:positionV relativeFrom="paragraph">
              <wp:posOffset>122205</wp:posOffset>
            </wp:positionV>
            <wp:extent cx="1297940" cy="12687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erors and Empires"/>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97940" cy="126873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A71565">
        <w:rPr>
          <w:rFonts w:ascii="Century Gothic" w:hAnsi="Century Gothic"/>
        </w:rPr>
        <w:t xml:space="preserve">This half term our learning will be based around the question ‘What was it like in the past?’ </w:t>
      </w:r>
      <w:r w:rsidRPr="00A71565">
        <w:rPr>
          <w:rFonts w:ascii="Century Gothic" w:hAnsi="Century Gothic"/>
          <w:shd w:val="clear" w:color="auto" w:fill="FFFFFF"/>
        </w:rPr>
        <w:t xml:space="preserve">Your child will be learning about changes since they were babies. They will find out about what life was like when some of their grandparents were children. The children will explore how everyday objects, such as clothes, toys and vehicles have changed as well as other things like the role of the King. </w:t>
      </w:r>
      <w:r w:rsidRPr="00A71565">
        <w:rPr>
          <w:rFonts w:ascii="Century Gothic" w:hAnsi="Century Gothic"/>
        </w:rPr>
        <w:t xml:space="preserve">Children will also learn about fairy tales, the seasons and why we might wear special clothes at different times of the year. Please see the attached sheet for further information about the key vocabulary and knowledge we hope the children will gain by the end of this half term. As part of their homework, we would again appreciate you looking at this sheet with your child to help consolidate their learning. </w:t>
      </w:r>
    </w:p>
    <w:p w14:paraId="3294CD8A" w14:textId="04B85787" w:rsidR="00A33182" w:rsidRPr="00C818DF" w:rsidRDefault="00DB4DAC" w:rsidP="00AD28EF">
      <w:pPr>
        <w:rPr>
          <w:rFonts w:ascii="Century Gothic" w:hAnsi="Century Gothic" w:cs="Arial"/>
        </w:rPr>
      </w:pPr>
      <w:r w:rsidRPr="00A71565">
        <w:rPr>
          <w:rFonts w:ascii="Century Gothic" w:hAnsi="Century Gothic"/>
        </w:rPr>
        <w:t>After half term your child’s learning will be based around the question ‘Where does our food come from?’ Children will take</w:t>
      </w:r>
      <w:r w:rsidRPr="00A71565">
        <w:rPr>
          <w:rFonts w:ascii="Century Gothic" w:hAnsi="Century Gothic"/>
          <w:shd w:val="clear" w:color="auto" w:fill="FFFFFF"/>
        </w:rPr>
        <w:t xml:space="preserve"> part in practical activities to explore this and will learn what seeds and plants need to grow. They will explore what constitutes a healthy lifestyle, including eating fruit and vegetables, exercise and teeth brushing. They will find out about life on a farm and about baby animals. We will be organising a trip to a farm during this half term and will let you know further details about this as soon as possible. The children will learn about the changes that happen in spring, including the weather and living things. Springtime festivals will also be explored.</w:t>
      </w:r>
    </w:p>
    <w:p w14:paraId="5AC3B237" w14:textId="77777777" w:rsidR="00A33182" w:rsidRPr="00A71565" w:rsidRDefault="00A33182" w:rsidP="00AB02F0">
      <w:pPr>
        <w:rPr>
          <w:rFonts w:ascii="Century Gothic" w:hAnsi="Century Gothic"/>
          <w:b/>
          <w:szCs w:val="27"/>
          <w:u w:val="single"/>
        </w:rPr>
      </w:pPr>
      <w:r w:rsidRPr="00A71565">
        <w:rPr>
          <w:rFonts w:ascii="Century Gothic" w:hAnsi="Century Gothic"/>
          <w:b/>
          <w:szCs w:val="27"/>
          <w:u w:val="single"/>
        </w:rPr>
        <w:t>Milk</w:t>
      </w:r>
    </w:p>
    <w:p w14:paraId="2F78290E" w14:textId="09D21030" w:rsidR="00AB02F0" w:rsidRPr="00A71565" w:rsidRDefault="00AB02F0" w:rsidP="00AB02F0">
      <w:pPr>
        <w:rPr>
          <w:rFonts w:ascii="Century Gothic" w:hAnsi="Century Gothic"/>
          <w:szCs w:val="27"/>
        </w:rPr>
      </w:pPr>
      <w:r w:rsidRPr="00A71565">
        <w:rPr>
          <w:rFonts w:ascii="Century Gothic" w:hAnsi="Century Gothic"/>
          <w:szCs w:val="27"/>
        </w:rPr>
        <w:t xml:space="preserve">Children under 4 </w:t>
      </w:r>
      <w:r w:rsidR="00DB4DAC" w:rsidRPr="00A71565">
        <w:rPr>
          <w:rFonts w:ascii="Century Gothic" w:hAnsi="Century Gothic"/>
          <w:szCs w:val="27"/>
        </w:rPr>
        <w:t xml:space="preserve">will continue to </w:t>
      </w:r>
      <w:r w:rsidRPr="00A71565">
        <w:rPr>
          <w:rFonts w:ascii="Century Gothic" w:hAnsi="Century Gothic"/>
          <w:szCs w:val="27"/>
        </w:rPr>
        <w:t>receive free milk through the ‘Cool milk’ scheme.</w:t>
      </w:r>
      <w:r w:rsidR="007B788B" w:rsidRPr="00A71565">
        <w:rPr>
          <w:rFonts w:ascii="Century Gothic" w:hAnsi="Century Gothic"/>
          <w:szCs w:val="27"/>
        </w:rPr>
        <w:t xml:space="preserve"> From</w:t>
      </w:r>
      <w:r w:rsidRPr="00A71565">
        <w:rPr>
          <w:rFonts w:ascii="Century Gothic" w:hAnsi="Century Gothic"/>
          <w:szCs w:val="27"/>
        </w:rPr>
        <w:t xml:space="preserve"> their 5</w:t>
      </w:r>
      <w:r w:rsidRPr="00A71565">
        <w:rPr>
          <w:rFonts w:ascii="Century Gothic" w:hAnsi="Century Gothic"/>
          <w:szCs w:val="27"/>
          <w:vertAlign w:val="superscript"/>
        </w:rPr>
        <w:t>th</w:t>
      </w:r>
      <w:r w:rsidRPr="00A71565">
        <w:rPr>
          <w:rFonts w:ascii="Century Gothic" w:hAnsi="Century Gothic"/>
          <w:szCs w:val="27"/>
        </w:rPr>
        <w:t xml:space="preserve"> birthday, children </w:t>
      </w:r>
      <w:r w:rsidR="007B15B0" w:rsidRPr="00A71565">
        <w:rPr>
          <w:rFonts w:ascii="Century Gothic" w:hAnsi="Century Gothic"/>
          <w:szCs w:val="27"/>
        </w:rPr>
        <w:t>may no longer</w:t>
      </w:r>
      <w:r w:rsidRPr="00A71565">
        <w:rPr>
          <w:rFonts w:ascii="Century Gothic" w:hAnsi="Century Gothic"/>
          <w:szCs w:val="27"/>
        </w:rPr>
        <w:t xml:space="preserve"> be eligible for free milk and you will need to make a payment a few weeks before their birthday in order for them to continue to receive it. You will need to visit </w:t>
      </w:r>
      <w:hyperlink r:id="rId6" w:history="1">
        <w:r w:rsidRPr="007B788B">
          <w:rPr>
            <w:rStyle w:val="Hyperlink"/>
            <w:rFonts w:ascii="Century Gothic" w:hAnsi="Century Gothic"/>
            <w:szCs w:val="27"/>
          </w:rPr>
          <w:t>https://www.coolmilk.com/parents/</w:t>
        </w:r>
      </w:hyperlink>
      <w:r w:rsidRPr="007B788B">
        <w:rPr>
          <w:rFonts w:ascii="Century Gothic" w:hAnsi="Century Gothic"/>
          <w:szCs w:val="27"/>
        </w:rPr>
        <w:t xml:space="preserve"> </w:t>
      </w:r>
      <w:r w:rsidRPr="00A71565">
        <w:rPr>
          <w:rFonts w:ascii="Century Gothic" w:hAnsi="Century Gothic"/>
          <w:szCs w:val="27"/>
        </w:rPr>
        <w:t>to do this. If your child drinks a milk alternative, please</w:t>
      </w:r>
      <w:r w:rsidR="00DB4DAC" w:rsidRPr="00A71565">
        <w:rPr>
          <w:rFonts w:ascii="Century Gothic" w:hAnsi="Century Gothic"/>
          <w:szCs w:val="27"/>
        </w:rPr>
        <w:t xml:space="preserve"> continue to</w:t>
      </w:r>
      <w:r w:rsidRPr="00A71565">
        <w:rPr>
          <w:rFonts w:ascii="Century Gothic" w:hAnsi="Century Gothic"/>
          <w:szCs w:val="27"/>
        </w:rPr>
        <w:t xml:space="preserve"> send them in with it </w:t>
      </w:r>
      <w:r w:rsidR="007B788B" w:rsidRPr="00A71565">
        <w:rPr>
          <w:rFonts w:ascii="Century Gothic" w:hAnsi="Century Gothic"/>
          <w:szCs w:val="27"/>
        </w:rPr>
        <w:t>on a Monday with enough for the week</w:t>
      </w:r>
      <w:r w:rsidR="00DB4DAC" w:rsidRPr="00A71565">
        <w:rPr>
          <w:rFonts w:ascii="Century Gothic" w:hAnsi="Century Gothic"/>
          <w:szCs w:val="27"/>
        </w:rPr>
        <w:t>.</w:t>
      </w:r>
    </w:p>
    <w:p w14:paraId="1A684B84" w14:textId="77777777" w:rsidR="005C724E" w:rsidRPr="00A71565" w:rsidRDefault="005C724E" w:rsidP="005C724E">
      <w:pPr>
        <w:rPr>
          <w:rFonts w:ascii="Century Gothic" w:hAnsi="Century Gothic"/>
          <w:b/>
          <w:u w:val="single"/>
          <w14:textOutline w14:w="15875" w14:cap="rnd" w14:cmpd="sng" w14:algn="ctr">
            <w14:noFill/>
            <w14:prstDash w14:val="solid"/>
            <w14:bevel/>
          </w14:textOutline>
        </w:rPr>
      </w:pPr>
      <w:r w:rsidRPr="00A71565">
        <w:rPr>
          <w:rFonts w:ascii="Century Gothic" w:hAnsi="Century Gothic"/>
          <w:b/>
          <w:u w:val="single"/>
          <w14:textOutline w14:w="15875" w14:cap="rnd" w14:cmpd="sng" w14:algn="ctr">
            <w14:noFill/>
            <w14:prstDash w14:val="solid"/>
            <w14:bevel/>
          </w14:textOutline>
        </w:rPr>
        <w:t>PE Days</w:t>
      </w:r>
    </w:p>
    <w:p w14:paraId="2E25B51C" w14:textId="55562BD3" w:rsidR="00AB02F0" w:rsidRPr="00A71565" w:rsidRDefault="00AB02F0" w:rsidP="00AB02F0">
      <w:pPr>
        <w:rPr>
          <w:rFonts w:ascii="Century Gothic" w:hAnsi="Century Gothic" w:cs="Arial"/>
        </w:rPr>
      </w:pPr>
      <w:r w:rsidRPr="00A71565">
        <w:rPr>
          <w:rFonts w:ascii="Century Gothic" w:hAnsi="Century Gothic" w:cs="Arial"/>
        </w:rPr>
        <w:t xml:space="preserve">This term, P.E </w:t>
      </w:r>
      <w:r w:rsidR="00C818DF">
        <w:rPr>
          <w:rFonts w:ascii="Century Gothic" w:hAnsi="Century Gothic" w:cs="Arial"/>
        </w:rPr>
        <w:t xml:space="preserve">will be </w:t>
      </w:r>
      <w:r w:rsidRPr="00A71565">
        <w:rPr>
          <w:rFonts w:ascii="Century Gothic" w:hAnsi="Century Gothic" w:cs="Arial"/>
        </w:rPr>
        <w:t>with a specialist coach</w:t>
      </w:r>
      <w:r w:rsidR="00006018" w:rsidRPr="00A71565">
        <w:rPr>
          <w:rFonts w:ascii="Century Gothic" w:hAnsi="Century Gothic" w:cs="Arial"/>
        </w:rPr>
        <w:t xml:space="preserve"> </w:t>
      </w:r>
      <w:r w:rsidRPr="00A71565">
        <w:rPr>
          <w:rFonts w:ascii="Century Gothic" w:hAnsi="Century Gothic" w:cs="Arial"/>
        </w:rPr>
        <w:t xml:space="preserve">on Tuesday afternoons and with Mrs </w:t>
      </w:r>
      <w:r w:rsidR="00C818DF">
        <w:rPr>
          <w:rFonts w:ascii="Century Gothic" w:hAnsi="Century Gothic" w:cs="Arial"/>
        </w:rPr>
        <w:t xml:space="preserve">Hopkin </w:t>
      </w:r>
      <w:r w:rsidRPr="00A71565">
        <w:rPr>
          <w:rFonts w:ascii="Century Gothic" w:hAnsi="Century Gothic" w:cs="Arial"/>
        </w:rPr>
        <w:t xml:space="preserve">on </w:t>
      </w:r>
      <w:r w:rsidR="00C818DF">
        <w:rPr>
          <w:rFonts w:ascii="Century Gothic" w:hAnsi="Century Gothic" w:cs="Arial"/>
        </w:rPr>
        <w:t>Thursday</w:t>
      </w:r>
      <w:r w:rsidRPr="00A71565">
        <w:rPr>
          <w:rFonts w:ascii="Century Gothic" w:hAnsi="Century Gothic" w:cs="Arial"/>
        </w:rPr>
        <w:t xml:space="preserve"> afternoons. </w:t>
      </w:r>
      <w:r w:rsidR="004C0627" w:rsidRPr="00A71565">
        <w:rPr>
          <w:rFonts w:ascii="Century Gothic" w:hAnsi="Century Gothic" w:cs="Arial"/>
        </w:rPr>
        <w:t>Children will need to bring their PE kit in a clearly labelled bag o</w:t>
      </w:r>
      <w:r w:rsidRPr="00A71565">
        <w:rPr>
          <w:rFonts w:ascii="Century Gothic" w:hAnsi="Century Gothic" w:cs="Arial"/>
        </w:rPr>
        <w:t>n</w:t>
      </w:r>
      <w:r w:rsidR="00C818DF">
        <w:rPr>
          <w:rFonts w:ascii="Century Gothic" w:hAnsi="Century Gothic" w:cs="Arial"/>
        </w:rPr>
        <w:t xml:space="preserve"> Thursdays and can come dressed in their kit on a Tuesday. </w:t>
      </w:r>
    </w:p>
    <w:p w14:paraId="192E7C2F" w14:textId="77777777" w:rsidR="00C818DF" w:rsidRDefault="00C818DF" w:rsidP="005C724E">
      <w:pPr>
        <w:rPr>
          <w:rFonts w:ascii="Century Gothic" w:hAnsi="Century Gothic"/>
          <w:b/>
          <w:u w:val="single"/>
          <w14:textOutline w14:w="15875" w14:cap="rnd" w14:cmpd="sng" w14:algn="ctr">
            <w14:noFill/>
            <w14:prstDash w14:val="solid"/>
            <w14:bevel/>
          </w14:textOutline>
        </w:rPr>
      </w:pPr>
    </w:p>
    <w:p w14:paraId="77A1C8D0" w14:textId="60438411" w:rsidR="005C724E" w:rsidRPr="00A71565" w:rsidRDefault="005C724E" w:rsidP="005C724E">
      <w:pPr>
        <w:rPr>
          <w:rFonts w:ascii="Century Gothic" w:hAnsi="Century Gothic"/>
          <w:b/>
          <w:u w:val="single"/>
          <w14:textOutline w14:w="15875" w14:cap="rnd" w14:cmpd="sng" w14:algn="ctr">
            <w14:noFill/>
            <w14:prstDash w14:val="solid"/>
            <w14:bevel/>
          </w14:textOutline>
        </w:rPr>
      </w:pPr>
      <w:r w:rsidRPr="00A71565">
        <w:rPr>
          <w:rFonts w:ascii="Century Gothic" w:hAnsi="Century Gothic"/>
          <w:b/>
          <w:u w:val="single"/>
          <w14:textOutline w14:w="15875" w14:cap="rnd" w14:cmpd="sng" w14:algn="ctr">
            <w14:noFill/>
            <w14:prstDash w14:val="solid"/>
            <w14:bevel/>
          </w14:textOutline>
        </w:rPr>
        <w:lastRenderedPageBreak/>
        <w:t>Reading Books</w:t>
      </w:r>
    </w:p>
    <w:p w14:paraId="14A1C502" w14:textId="19124935" w:rsidR="008D6EE7" w:rsidRPr="00A71565" w:rsidRDefault="00006018" w:rsidP="008D6EE7">
      <w:pPr>
        <w:rPr>
          <w:rFonts w:ascii="Arial" w:hAnsi="Arial" w:cs="Arial"/>
        </w:rPr>
      </w:pPr>
      <w:r w:rsidRPr="00A71565">
        <w:rPr>
          <w:rFonts w:ascii="Century Gothic" w:hAnsi="Century Gothic"/>
          <w14:textOutline w14:w="15875" w14:cap="rnd" w14:cmpd="sng" w14:algn="ctr">
            <w14:noFill/>
            <w14:prstDash w14:val="solid"/>
            <w14:bevel/>
          </w14:textOutline>
        </w:rPr>
        <w:t xml:space="preserve">We will continue to change reading books on a Friday. Please continue to hear your child read regularly and record how they got on with the book in their reading diary. If you have come across any school reading scheme books over the holidays, please send them back into school as soon as possible, as we only have a few copies of each book that are all needed when reading with groups of children at the same time. </w:t>
      </w:r>
    </w:p>
    <w:p w14:paraId="1D0F9181" w14:textId="65790A8C" w:rsidR="005C724E" w:rsidRPr="00A71565" w:rsidRDefault="005C724E" w:rsidP="005C724E">
      <w:pPr>
        <w:rPr>
          <w:rFonts w:ascii="Century Gothic" w:hAnsi="Century Gothic"/>
          <w:b/>
          <w:u w:val="single"/>
          <w14:textOutline w14:w="15875" w14:cap="rnd" w14:cmpd="sng" w14:algn="ctr">
            <w14:noFill/>
            <w14:prstDash w14:val="solid"/>
            <w14:bevel/>
          </w14:textOutline>
        </w:rPr>
      </w:pPr>
      <w:r w:rsidRPr="00A71565">
        <w:rPr>
          <w:rFonts w:ascii="Century Gothic" w:hAnsi="Century Gothic"/>
          <w:b/>
          <w:u w:val="single"/>
          <w14:textOutline w14:w="15875" w14:cap="rnd" w14:cmpd="sng" w14:algn="ctr">
            <w14:noFill/>
            <w14:prstDash w14:val="solid"/>
            <w14:bevel/>
          </w14:textOutline>
        </w:rPr>
        <w:t>Homework</w:t>
      </w:r>
    </w:p>
    <w:p w14:paraId="794DC90B" w14:textId="5DE05E1B" w:rsidR="005C724E" w:rsidRPr="00A71565" w:rsidRDefault="00CD5A2D" w:rsidP="005C724E">
      <w:r w:rsidRPr="00A71565">
        <w:rPr>
          <w:rFonts w:ascii="Century Gothic" w:hAnsi="Century Gothic"/>
          <w14:textOutline w14:w="15875" w14:cap="rnd" w14:cmpd="sng" w14:algn="ctr">
            <w14:noFill/>
            <w14:prstDash w14:val="solid"/>
            <w14:bevel/>
          </w14:textOutline>
        </w:rPr>
        <w:t xml:space="preserve">Please see the separate sheet </w:t>
      </w:r>
      <w:r w:rsidR="00B53BEE" w:rsidRPr="00A71565">
        <w:rPr>
          <w:rFonts w:ascii="Century Gothic" w:hAnsi="Century Gothic"/>
          <w14:textOutline w14:w="15875" w14:cap="rnd" w14:cmpd="sng" w14:algn="ctr">
            <w14:noFill/>
            <w14:prstDash w14:val="solid"/>
            <w14:bevel/>
          </w14:textOutline>
        </w:rPr>
        <w:t xml:space="preserve">attached </w:t>
      </w:r>
      <w:r w:rsidRPr="00A71565">
        <w:rPr>
          <w:rFonts w:ascii="Century Gothic" w:hAnsi="Century Gothic"/>
          <w14:textOutline w14:w="15875" w14:cap="rnd" w14:cmpd="sng" w14:algn="ctr">
            <w14:noFill/>
            <w14:prstDash w14:val="solid"/>
            <w14:bevel/>
          </w14:textOutline>
        </w:rPr>
        <w:t>regarding the Reception class home</w:t>
      </w:r>
      <w:r w:rsidR="00B53BEE" w:rsidRPr="00A71565">
        <w:rPr>
          <w:rFonts w:ascii="Century Gothic" w:hAnsi="Century Gothic"/>
          <w14:textOutline w14:w="15875" w14:cap="rnd" w14:cmpd="sng" w14:algn="ctr">
            <w14:noFill/>
            <w14:prstDash w14:val="solid"/>
            <w14:bevel/>
          </w14:textOutline>
        </w:rPr>
        <w:t>work</w:t>
      </w:r>
      <w:r w:rsidRPr="00A71565">
        <w:rPr>
          <w:rFonts w:ascii="Century Gothic" w:hAnsi="Century Gothic"/>
          <w14:textOutline w14:w="15875" w14:cap="rnd" w14:cmpd="sng" w14:algn="ctr">
            <w14:noFill/>
            <w14:prstDash w14:val="solid"/>
            <w14:bevel/>
          </w14:textOutline>
        </w:rPr>
        <w:t xml:space="preserve"> activities</w:t>
      </w:r>
      <w:r w:rsidR="00B53BEE" w:rsidRPr="00A71565">
        <w:rPr>
          <w:rFonts w:ascii="Century Gothic" w:hAnsi="Century Gothic"/>
          <w14:textOutline w14:w="15875" w14:cap="rnd" w14:cmpd="sng" w14:algn="ctr">
            <w14:noFill/>
            <w14:prstDash w14:val="solid"/>
            <w14:bevel/>
          </w14:textOutline>
        </w:rPr>
        <w:t xml:space="preserve"> for the </w:t>
      </w:r>
      <w:r w:rsidR="00006018" w:rsidRPr="00A71565">
        <w:rPr>
          <w:rFonts w:ascii="Century Gothic" w:hAnsi="Century Gothic"/>
          <w14:textOutline w14:w="15875" w14:cap="rnd" w14:cmpd="sng" w14:algn="ctr">
            <w14:noFill/>
            <w14:prstDash w14:val="solid"/>
            <w14:bevel/>
          </w14:textOutline>
        </w:rPr>
        <w:t>Spring 1</w:t>
      </w:r>
      <w:r w:rsidR="00B53BEE" w:rsidRPr="00A71565">
        <w:rPr>
          <w:rFonts w:ascii="Century Gothic" w:hAnsi="Century Gothic"/>
          <w14:textOutline w14:w="15875" w14:cap="rnd" w14:cmpd="sng" w14:algn="ctr">
            <w14:noFill/>
            <w14:prstDash w14:val="solid"/>
            <w14:bevel/>
          </w14:textOutline>
        </w:rPr>
        <w:t xml:space="preserve"> term</w:t>
      </w:r>
      <w:r w:rsidR="00BE5DBF" w:rsidRPr="00A71565">
        <w:rPr>
          <w:rFonts w:ascii="Century Gothic" w:hAnsi="Century Gothic"/>
          <w14:textOutline w14:w="15875" w14:cap="rnd" w14:cmpd="sng" w14:algn="ctr">
            <w14:noFill/>
            <w14:prstDash w14:val="solid"/>
            <w14:bevel/>
          </w14:textOutline>
        </w:rPr>
        <w:t>.</w:t>
      </w:r>
      <w:r w:rsidR="004174B6" w:rsidRPr="00A71565">
        <w:rPr>
          <w:rFonts w:ascii="Century Gothic" w:hAnsi="Century Gothic"/>
          <w14:textOutline w14:w="15875" w14:cap="rnd" w14:cmpd="sng" w14:algn="ctr">
            <w14:noFill/>
            <w14:prstDash w14:val="solid"/>
            <w14:bevel/>
          </w14:textOutline>
        </w:rPr>
        <w:t xml:space="preserve"> </w:t>
      </w:r>
      <w:r w:rsidR="00083ED0" w:rsidRPr="00A71565">
        <w:rPr>
          <w:rFonts w:ascii="Century Gothic" w:hAnsi="Century Gothic"/>
          <w14:textOutline w14:w="15875" w14:cap="rnd" w14:cmpd="sng" w14:algn="ctr">
            <w14:noFill/>
            <w14:prstDash w14:val="solid"/>
            <w14:bevel/>
          </w14:textOutline>
        </w:rPr>
        <w:t>Please continue to use Tapestry to share your child’s achievements and home learning.</w:t>
      </w:r>
    </w:p>
    <w:p w14:paraId="38269A44" w14:textId="77777777" w:rsidR="005E0D77" w:rsidRPr="00A71565" w:rsidRDefault="005E0D77" w:rsidP="00E67BFB">
      <w:pPr>
        <w:jc w:val="both"/>
        <w:rPr>
          <w:rFonts w:ascii="Century Gothic" w:hAnsi="Century Gothic"/>
          <w:b/>
          <w:u w:val="single"/>
        </w:rPr>
      </w:pPr>
      <w:r w:rsidRPr="00A71565">
        <w:rPr>
          <w:rFonts w:ascii="Century Gothic" w:hAnsi="Century Gothic"/>
          <w:b/>
          <w:u w:val="single"/>
        </w:rPr>
        <w:t>Values</w:t>
      </w:r>
    </w:p>
    <w:p w14:paraId="3BF8F281" w14:textId="698BD8E7" w:rsidR="005E0D77" w:rsidRPr="00A71565" w:rsidRDefault="00C506AC" w:rsidP="00E67BFB">
      <w:pPr>
        <w:jc w:val="both"/>
        <w:rPr>
          <w:rFonts w:ascii="Century Gothic" w:hAnsi="Century Gothic"/>
        </w:rPr>
      </w:pPr>
      <w:r w:rsidRPr="00A71565">
        <w:rPr>
          <w:noProof/>
        </w:rPr>
        <w:drawing>
          <wp:anchor distT="0" distB="0" distL="114300" distR="114300" simplePos="0" relativeHeight="251662336" behindDoc="0" locked="0" layoutInCell="1" allowOverlap="1" wp14:anchorId="6F2DA414" wp14:editId="4BFE760D">
            <wp:simplePos x="0" y="0"/>
            <wp:positionH relativeFrom="margin">
              <wp:align>right</wp:align>
            </wp:positionH>
            <wp:positionV relativeFrom="paragraph">
              <wp:posOffset>12503</wp:posOffset>
            </wp:positionV>
            <wp:extent cx="1227455" cy="1047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27455" cy="1047750"/>
                    </a:xfrm>
                    <a:prstGeom prst="rect">
                      <a:avLst/>
                    </a:prstGeom>
                  </pic:spPr>
                </pic:pic>
              </a:graphicData>
            </a:graphic>
            <wp14:sizeRelH relativeFrom="page">
              <wp14:pctWidth>0</wp14:pctWidth>
            </wp14:sizeRelH>
            <wp14:sizeRelV relativeFrom="page">
              <wp14:pctHeight>0</wp14:pctHeight>
            </wp14:sizeRelV>
          </wp:anchor>
        </w:drawing>
      </w:r>
      <w:r w:rsidR="005E0D77" w:rsidRPr="00A71565">
        <w:rPr>
          <w:rFonts w:ascii="Century Gothic" w:hAnsi="Century Gothic"/>
        </w:rPr>
        <w:t xml:space="preserve">This </w:t>
      </w:r>
      <w:r w:rsidR="00A33182" w:rsidRPr="00A71565">
        <w:rPr>
          <w:rFonts w:ascii="Century Gothic" w:hAnsi="Century Gothic"/>
        </w:rPr>
        <w:t xml:space="preserve">half </w:t>
      </w:r>
      <w:r w:rsidR="005E0D77" w:rsidRPr="00A71565">
        <w:rPr>
          <w:rFonts w:ascii="Century Gothic" w:hAnsi="Century Gothic"/>
        </w:rPr>
        <w:t>term</w:t>
      </w:r>
      <w:r w:rsidR="00A33182" w:rsidRPr="00A71565">
        <w:rPr>
          <w:rFonts w:ascii="Century Gothic" w:hAnsi="Century Gothic"/>
        </w:rPr>
        <w:t xml:space="preserve"> our whole school focus will be on showing PRIDE</w:t>
      </w:r>
      <w:r w:rsidR="00E67F7C">
        <w:rPr>
          <w:rFonts w:ascii="Century Gothic" w:hAnsi="Century Gothic"/>
        </w:rPr>
        <w:t xml:space="preserve"> and next half term we will focus on the value of RESILIENCE</w:t>
      </w:r>
      <w:r w:rsidR="00A33182" w:rsidRPr="00A71565">
        <w:rPr>
          <w:rFonts w:ascii="Century Gothic" w:hAnsi="Century Gothic"/>
        </w:rPr>
        <w:t xml:space="preserve">. </w:t>
      </w:r>
      <w:r w:rsidR="005E0D77" w:rsidRPr="00A71565">
        <w:rPr>
          <w:rFonts w:ascii="Century Gothic" w:hAnsi="Century Gothic"/>
        </w:rPr>
        <w:t>We will cover th</w:t>
      </w:r>
      <w:r w:rsidR="00E67F7C">
        <w:rPr>
          <w:rFonts w:ascii="Century Gothic" w:hAnsi="Century Gothic"/>
        </w:rPr>
        <w:t>ese</w:t>
      </w:r>
      <w:r w:rsidR="005E0D77" w:rsidRPr="00A71565">
        <w:rPr>
          <w:rFonts w:ascii="Century Gothic" w:hAnsi="Century Gothic"/>
        </w:rPr>
        <w:t xml:space="preserve"> through assemblies, PSHE lessons and through everyday aspects of school life. Please ask your child </w:t>
      </w:r>
      <w:r w:rsidR="00A33182" w:rsidRPr="00A71565">
        <w:rPr>
          <w:rFonts w:ascii="Century Gothic" w:hAnsi="Century Gothic"/>
        </w:rPr>
        <w:t xml:space="preserve">about achievements they have been proud of, as well as ask them </w:t>
      </w:r>
      <w:r w:rsidR="005E0D77" w:rsidRPr="00A71565">
        <w:rPr>
          <w:rFonts w:ascii="Century Gothic" w:hAnsi="Century Gothic"/>
        </w:rPr>
        <w:t xml:space="preserve">how </w:t>
      </w:r>
      <w:r w:rsidR="00A33182" w:rsidRPr="00A71565">
        <w:rPr>
          <w:rFonts w:ascii="Century Gothic" w:hAnsi="Century Gothic"/>
        </w:rPr>
        <w:t>they are</w:t>
      </w:r>
      <w:r w:rsidR="005E0D77" w:rsidRPr="00A71565">
        <w:rPr>
          <w:rFonts w:ascii="Century Gothic" w:hAnsi="Century Gothic"/>
        </w:rPr>
        <w:t xml:space="preserve"> able to show </w:t>
      </w:r>
      <w:r w:rsidR="00A33182" w:rsidRPr="00A71565">
        <w:rPr>
          <w:rFonts w:ascii="Century Gothic" w:hAnsi="Century Gothic"/>
        </w:rPr>
        <w:t xml:space="preserve">pride </w:t>
      </w:r>
      <w:r w:rsidR="005E0D77" w:rsidRPr="00A71565">
        <w:rPr>
          <w:rFonts w:ascii="Century Gothic" w:hAnsi="Century Gothic"/>
        </w:rPr>
        <w:t xml:space="preserve">at school and at home. </w:t>
      </w:r>
    </w:p>
    <w:p w14:paraId="587C037F" w14:textId="0C12D4AC" w:rsidR="005079CE" w:rsidRPr="00A71565" w:rsidRDefault="005079CE" w:rsidP="00E67BFB">
      <w:pPr>
        <w:jc w:val="both"/>
        <w:rPr>
          <w:rFonts w:ascii="Century Gothic" w:hAnsi="Century Gothic"/>
        </w:rPr>
      </w:pPr>
      <w:r w:rsidRPr="00A71565">
        <w:rPr>
          <w:rFonts w:ascii="Century Gothic" w:hAnsi="Century Gothic"/>
        </w:rPr>
        <w:t xml:space="preserve">If you have any questions or </w:t>
      </w:r>
      <w:r w:rsidR="00A33182" w:rsidRPr="00A71565">
        <w:rPr>
          <w:rFonts w:ascii="Century Gothic" w:hAnsi="Century Gothic"/>
        </w:rPr>
        <w:t>concerns, pl</w:t>
      </w:r>
      <w:r w:rsidRPr="00A71565">
        <w:rPr>
          <w:rFonts w:ascii="Century Gothic" w:hAnsi="Century Gothic"/>
        </w:rPr>
        <w:t xml:space="preserve">ease do not hesitate to come and speak to me in school. </w:t>
      </w:r>
    </w:p>
    <w:p w14:paraId="77F5C724" w14:textId="77777777" w:rsidR="005E0D77" w:rsidRPr="00A71565" w:rsidRDefault="005E0D77" w:rsidP="005C724E">
      <w:pPr>
        <w:rPr>
          <w:rFonts w:ascii="Century Gothic" w:hAnsi="Century Gothic"/>
          <w14:textOutline w14:w="15875" w14:cap="rnd" w14:cmpd="sng" w14:algn="ctr">
            <w14:noFill/>
            <w14:prstDash w14:val="solid"/>
            <w14:bevel/>
          </w14:textOutline>
        </w:rPr>
      </w:pPr>
      <w:r w:rsidRPr="00A71565">
        <w:rPr>
          <w:rFonts w:ascii="Century Gothic" w:hAnsi="Century Gothic"/>
          <w14:textOutline w14:w="15875" w14:cap="rnd" w14:cmpd="sng" w14:algn="ctr">
            <w14:noFill/>
            <w14:prstDash w14:val="solid"/>
            <w14:bevel/>
          </w14:textOutline>
        </w:rPr>
        <w:t>Best wishes</w:t>
      </w:r>
      <w:r w:rsidR="00B53BEE" w:rsidRPr="00A71565">
        <w:rPr>
          <w:rFonts w:ascii="Century Gothic" w:hAnsi="Century Gothic"/>
          <w14:textOutline w14:w="15875" w14:cap="rnd" w14:cmpd="sng" w14:algn="ctr">
            <w14:noFill/>
            <w14:prstDash w14:val="solid"/>
            <w14:bevel/>
          </w14:textOutline>
        </w:rPr>
        <w:t>,</w:t>
      </w:r>
    </w:p>
    <w:p w14:paraId="5FB1ECFE" w14:textId="74CFBAF0" w:rsidR="005C724E" w:rsidRPr="00A71565" w:rsidRDefault="004174B6" w:rsidP="005C724E">
      <w:pPr>
        <w:rPr>
          <w:rFonts w:ascii="Century Gothic" w:hAnsi="Century Gothic"/>
          <w14:textOutline w14:w="15875" w14:cap="rnd" w14:cmpd="sng" w14:algn="ctr">
            <w14:noFill/>
            <w14:prstDash w14:val="solid"/>
            <w14:bevel/>
          </w14:textOutline>
        </w:rPr>
      </w:pPr>
      <w:r w:rsidRPr="00A71565">
        <w:rPr>
          <w:rFonts w:ascii="Century Gothic" w:hAnsi="Century Gothic"/>
          <w14:textOutline w14:w="15875" w14:cap="rnd" w14:cmpd="sng" w14:algn="ctr">
            <w14:noFill/>
            <w14:prstDash w14:val="solid"/>
            <w14:bevel/>
          </w14:textOutline>
        </w:rPr>
        <w:t>Miss C</w:t>
      </w:r>
      <w:r w:rsidR="00C818DF">
        <w:rPr>
          <w:rFonts w:ascii="Century Gothic" w:hAnsi="Century Gothic"/>
          <w14:textOutline w14:w="15875" w14:cap="rnd" w14:cmpd="sng" w14:algn="ctr">
            <w14:noFill/>
            <w14:prstDash w14:val="solid"/>
            <w14:bevel/>
          </w14:textOutline>
        </w:rPr>
        <w:t xml:space="preserve">arte. </w:t>
      </w:r>
    </w:p>
    <w:sectPr w:rsidR="005C724E" w:rsidRPr="00A71565" w:rsidSect="00E67F7C">
      <w:pgSz w:w="11906" w:h="16838"/>
      <w:pgMar w:top="42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4E"/>
    <w:rsid w:val="00006018"/>
    <w:rsid w:val="000432AD"/>
    <w:rsid w:val="00046AAD"/>
    <w:rsid w:val="00083ED0"/>
    <w:rsid w:val="002F2CAC"/>
    <w:rsid w:val="00365B0E"/>
    <w:rsid w:val="003C5256"/>
    <w:rsid w:val="00416D40"/>
    <w:rsid w:val="004174B6"/>
    <w:rsid w:val="0048296A"/>
    <w:rsid w:val="004C0627"/>
    <w:rsid w:val="004C7BCA"/>
    <w:rsid w:val="005079CE"/>
    <w:rsid w:val="005B79C3"/>
    <w:rsid w:val="005C724E"/>
    <w:rsid w:val="005E0D77"/>
    <w:rsid w:val="0060786F"/>
    <w:rsid w:val="00697812"/>
    <w:rsid w:val="00752CB4"/>
    <w:rsid w:val="007B15B0"/>
    <w:rsid w:val="007B788B"/>
    <w:rsid w:val="007D74E4"/>
    <w:rsid w:val="00826C75"/>
    <w:rsid w:val="008A3A30"/>
    <w:rsid w:val="008D6EE7"/>
    <w:rsid w:val="009716BE"/>
    <w:rsid w:val="00A018CC"/>
    <w:rsid w:val="00A33182"/>
    <w:rsid w:val="00A71565"/>
    <w:rsid w:val="00A76B67"/>
    <w:rsid w:val="00A805F6"/>
    <w:rsid w:val="00AB02F0"/>
    <w:rsid w:val="00AB58B6"/>
    <w:rsid w:val="00AD0C98"/>
    <w:rsid w:val="00AD28EF"/>
    <w:rsid w:val="00B23393"/>
    <w:rsid w:val="00B53BEE"/>
    <w:rsid w:val="00B5777C"/>
    <w:rsid w:val="00B94849"/>
    <w:rsid w:val="00BC7203"/>
    <w:rsid w:val="00BD7674"/>
    <w:rsid w:val="00BE5DBF"/>
    <w:rsid w:val="00C506AC"/>
    <w:rsid w:val="00C818DF"/>
    <w:rsid w:val="00C976F5"/>
    <w:rsid w:val="00CB2AAE"/>
    <w:rsid w:val="00CD5A2D"/>
    <w:rsid w:val="00DB4DAC"/>
    <w:rsid w:val="00E126F2"/>
    <w:rsid w:val="00E17D63"/>
    <w:rsid w:val="00E67BFB"/>
    <w:rsid w:val="00E67F7C"/>
    <w:rsid w:val="00E9618C"/>
    <w:rsid w:val="00F75F11"/>
    <w:rsid w:val="00FD7C6C"/>
    <w:rsid w:val="00FF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05C2"/>
  <w15:chartTrackingRefBased/>
  <w15:docId w15:val="{A81FE20F-726A-4387-8F48-05320B60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0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olmilk.com/parent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Allen</dc:creator>
  <cp:keywords/>
  <dc:description/>
  <cp:lastModifiedBy>Laura Carte</cp:lastModifiedBy>
  <cp:revision>3</cp:revision>
  <cp:lastPrinted>2025-01-09T12:35:00Z</cp:lastPrinted>
  <dcterms:created xsi:type="dcterms:W3CDTF">2025-01-01T13:19:00Z</dcterms:created>
  <dcterms:modified xsi:type="dcterms:W3CDTF">2025-01-09T12:45:00Z</dcterms:modified>
</cp:coreProperties>
</file>